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68308134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78462A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78462A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78462A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2075509F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78462A">
        <w:rPr>
          <w:rFonts w:ascii="Calibri" w:hAnsi="Calibri"/>
          <w:b/>
          <w:bCs/>
        </w:rPr>
        <w:t xml:space="preserve"> </w:t>
      </w:r>
      <w:r w:rsidR="0078462A" w:rsidRPr="0078462A">
        <w:rPr>
          <w:rFonts w:ascii="Calibri" w:hAnsi="Calibri"/>
          <w:b/>
          <w:bCs/>
          <w:i/>
        </w:rPr>
        <w:t>Die Linke. SDS</w:t>
      </w:r>
      <w:r w:rsidR="0078462A">
        <w:rPr>
          <w:rFonts w:ascii="Calibri" w:hAnsi="Calibri"/>
          <w:b/>
          <w:bCs/>
        </w:rPr>
        <w:t xml:space="preserve"> 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46CDE307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 xml:space="preserve">Julia </w:t>
            </w:r>
            <w:proofErr w:type="spellStart"/>
            <w:r w:rsidR="0078462A">
              <w:rPr>
                <w:rFonts w:ascii="Calibri" w:hAnsi="Calibri"/>
                <w:sz w:val="22"/>
                <w:szCs w:val="22"/>
              </w:rPr>
              <w:t>Strachanowski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3E990703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>Tarek Probst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38916FCF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>Lena Magdalena Schrö</w:t>
            </w:r>
            <w:bookmarkStart w:id="0" w:name="_GoBack"/>
            <w:bookmarkEnd w:id="0"/>
            <w:r w:rsidR="0078462A">
              <w:rPr>
                <w:rFonts w:ascii="Calibri" w:hAnsi="Calibri"/>
                <w:sz w:val="22"/>
                <w:szCs w:val="22"/>
              </w:rPr>
              <w:t>der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474CF254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 xml:space="preserve">Johannes </w:t>
            </w:r>
            <w:proofErr w:type="spellStart"/>
            <w:r w:rsidR="0078462A">
              <w:rPr>
                <w:rFonts w:ascii="Calibri" w:hAnsi="Calibri"/>
                <w:sz w:val="22"/>
                <w:szCs w:val="22"/>
              </w:rPr>
              <w:t>Grashorn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77A14559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>Wiebke Müller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6BCFA981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 xml:space="preserve">Maximilian </w:t>
            </w:r>
            <w:proofErr w:type="spellStart"/>
            <w:r w:rsidR="0078462A">
              <w:rPr>
                <w:rFonts w:ascii="Calibri" w:hAnsi="Calibri"/>
                <w:sz w:val="22"/>
                <w:szCs w:val="22"/>
              </w:rPr>
              <w:t>Linschmann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46148AD0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62A">
              <w:rPr>
                <w:rFonts w:ascii="Calibri" w:hAnsi="Calibri"/>
                <w:sz w:val="22"/>
                <w:szCs w:val="22"/>
              </w:rPr>
              <w:t>Viktoria Eva Wanner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282E4F45" w:rsidR="00FE559F" w:rsidRDefault="0062203D" w:rsidP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8462A">
              <w:rPr>
                <w:rFonts w:ascii="Calibri" w:hAnsi="Calibri"/>
                <w:sz w:val="22"/>
                <w:szCs w:val="22"/>
              </w:rPr>
              <w:t>Jooris</w:t>
            </w:r>
            <w:proofErr w:type="spellEnd"/>
            <w:r w:rsidR="0078462A">
              <w:rPr>
                <w:rFonts w:ascii="Calibri" w:hAnsi="Calibri"/>
                <w:sz w:val="22"/>
                <w:szCs w:val="22"/>
              </w:rPr>
              <w:t xml:space="preserve"> Mettler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75B33F8C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Katharina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Pooth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2F53A4E6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Andreas Stahl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244D2A53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Katrin Henkelmann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40D771BA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Marvin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Gräfing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586F873E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Jannes Schneider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4FB83D10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Großwendt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79C3557D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Marian Wolf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2DFC95A1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Jonathan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Jaschinski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68BCFB5C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Dominik Jais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51BDE2F5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Eike Köhler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FC97349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Laurids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Heltschl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59FB61C8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Kolja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Witt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0CEB89D5" w:rsidR="00FE559F" w:rsidRDefault="0078462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Micha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Keiten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7936" w14:textId="77777777" w:rsidR="00875703" w:rsidRDefault="00875703">
      <w:r>
        <w:separator/>
      </w:r>
    </w:p>
  </w:endnote>
  <w:endnote w:type="continuationSeparator" w:id="0">
    <w:p w14:paraId="3F933634" w14:textId="77777777" w:rsidR="00875703" w:rsidRDefault="0087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C538" w14:textId="77777777" w:rsidR="00875703" w:rsidRDefault="00875703">
      <w:r>
        <w:rPr>
          <w:color w:val="000000"/>
        </w:rPr>
        <w:separator/>
      </w:r>
    </w:p>
  </w:footnote>
  <w:footnote w:type="continuationSeparator" w:id="0">
    <w:p w14:paraId="7B489695" w14:textId="77777777" w:rsidR="00875703" w:rsidRDefault="0087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230092"/>
    <w:rsid w:val="00240E8B"/>
    <w:rsid w:val="002E2DAA"/>
    <w:rsid w:val="0062203D"/>
    <w:rsid w:val="0072319C"/>
    <w:rsid w:val="0078462A"/>
    <w:rsid w:val="007A1B8D"/>
    <w:rsid w:val="00875703"/>
    <w:rsid w:val="00BF5BA1"/>
    <w:rsid w:val="00D24297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2</cp:revision>
  <dcterms:created xsi:type="dcterms:W3CDTF">2019-12-09T11:01:00Z</dcterms:created>
  <dcterms:modified xsi:type="dcterms:W3CDTF">2019-12-09T11:01:00Z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